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2D25" w14:textId="75FA20FE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FF0000"/>
          <w:sz w:val="22"/>
          <w:szCs w:val="22"/>
        </w:rPr>
        <w:t>&lt;Insert date&gt;</w:t>
      </w:r>
      <w:r w:rsidR="007D338D">
        <w:rPr>
          <w:rStyle w:val="normaltextrun"/>
          <w:color w:val="FF0000"/>
          <w:sz w:val="22"/>
          <w:szCs w:val="22"/>
        </w:rPr>
        <w:t xml:space="preserve"> </w:t>
      </w:r>
    </w:p>
    <w:p w14:paraId="5C42DBA7" w14:textId="62EA954A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BF16F23" w14:textId="5C6E16E4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841408B" w14:textId="06710EF6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FF0000"/>
          <w:sz w:val="22"/>
          <w:szCs w:val="22"/>
        </w:rPr>
        <w:t>&lt;Insert your name&gt;</w:t>
      </w:r>
    </w:p>
    <w:p w14:paraId="0A56027F" w14:textId="75FCF9C3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FF0000"/>
          <w:sz w:val="22"/>
          <w:szCs w:val="22"/>
        </w:rPr>
        <w:t>&lt;Insert your address&gt;</w:t>
      </w:r>
    </w:p>
    <w:p w14:paraId="20AA6821" w14:textId="050694F2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FF0000"/>
          <w:sz w:val="22"/>
          <w:szCs w:val="22"/>
        </w:rPr>
        <w:t>&lt;Insert your phone/e-mail&gt;</w:t>
      </w:r>
    </w:p>
    <w:p w14:paraId="446970FC" w14:textId="688CB8FD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C2059D4" w14:textId="79A1C123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022CB2C" w14:textId="07671588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>Dear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FF0000"/>
          <w:sz w:val="22"/>
          <w:szCs w:val="22"/>
        </w:rPr>
        <w:t>&lt;Insert manager’s name&gt;</w:t>
      </w:r>
      <w:r w:rsidRPr="00C038AE">
        <w:rPr>
          <w:rStyle w:val="normaltextrun"/>
          <w:color w:val="000000"/>
          <w:sz w:val="22"/>
          <w:szCs w:val="22"/>
        </w:rPr>
        <w:t>:</w:t>
      </w:r>
    </w:p>
    <w:p w14:paraId="71D91074" w14:textId="0D34FE25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801F8EE" w14:textId="19EA9BDF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>I would like to attend the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b/>
          <w:bCs/>
          <w:color w:val="000000"/>
          <w:sz w:val="22"/>
          <w:szCs w:val="22"/>
        </w:rPr>
        <w:t>2026</w:t>
      </w:r>
      <w:r w:rsidR="007D338D">
        <w:rPr>
          <w:rStyle w:val="normaltextrun"/>
          <w:b/>
          <w:bCs/>
          <w:color w:val="000000"/>
          <w:sz w:val="22"/>
          <w:szCs w:val="22"/>
        </w:rPr>
        <w:t xml:space="preserve"> </w:t>
      </w:r>
      <w:r w:rsidRPr="00C038AE">
        <w:rPr>
          <w:rStyle w:val="normaltextrun"/>
          <w:b/>
          <w:bCs/>
          <w:color w:val="000000"/>
          <w:sz w:val="22"/>
          <w:szCs w:val="22"/>
        </w:rPr>
        <w:t>ASRT Radiation Therapy Conference</w:t>
      </w:r>
      <w:r w:rsidRPr="00C038AE">
        <w:rPr>
          <w:rStyle w:val="normaltextrun"/>
          <w:color w:val="000000"/>
          <w:sz w:val="22"/>
          <w:szCs w:val="22"/>
        </w:rPr>
        <w:t>, taking place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Sept. 27-29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in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Boston</w:t>
      </w:r>
      <w:r>
        <w:rPr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at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Boston Marriott Copley Place.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The information I will learn at the conference will help enhance my skills and bring value to our organization.</w:t>
      </w:r>
    </w:p>
    <w:p w14:paraId="4EB76FDE" w14:textId="24B8ED78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E4B7455" w14:textId="4564E8C1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 xml:space="preserve">The conference offers more than 50 educational courses and workshops covering topics that are relevant for my work as </w:t>
      </w:r>
      <w:r w:rsidRPr="00C038AE">
        <w:rPr>
          <w:rStyle w:val="normaltextrun"/>
          <w:color w:val="FF0000"/>
          <w:sz w:val="22"/>
          <w:szCs w:val="22"/>
        </w:rPr>
        <w:t>&lt;Insert your title or work description&gt;</w:t>
      </w:r>
      <w:r w:rsidRPr="00C038AE">
        <w:rPr>
          <w:rStyle w:val="normaltextrun"/>
          <w:color w:val="000000"/>
          <w:sz w:val="22"/>
          <w:szCs w:val="22"/>
        </w:rPr>
        <w:t>. The courses I would like to attend</w:t>
      </w:r>
      <w:r>
        <w:rPr>
          <w:rStyle w:val="normaltextrun"/>
          <w:color w:val="000000"/>
          <w:sz w:val="22"/>
          <w:szCs w:val="22"/>
        </w:rPr>
        <w:t xml:space="preserve"> i</w:t>
      </w:r>
      <w:r w:rsidRPr="00C038AE">
        <w:rPr>
          <w:rStyle w:val="normaltextrun"/>
          <w:color w:val="000000"/>
          <w:sz w:val="22"/>
          <w:szCs w:val="22"/>
        </w:rPr>
        <w:t>nclude</w:t>
      </w:r>
      <w:r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FF0000"/>
          <w:sz w:val="22"/>
          <w:szCs w:val="22"/>
        </w:rPr>
        <w:t>&lt;Insert names of courses you want to attend&gt;</w:t>
      </w:r>
      <w:r w:rsidRPr="00C038AE">
        <w:rPr>
          <w:rStyle w:val="normaltextrun"/>
          <w:color w:val="000000"/>
          <w:sz w:val="22"/>
          <w:szCs w:val="22"/>
        </w:rPr>
        <w:t>. I believe these specific courses will help</w:t>
      </w:r>
      <w:r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me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perform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my best. </w:t>
      </w:r>
    </w:p>
    <w:p w14:paraId="5FBAD52A" w14:textId="35FAA271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D90A8DE" w14:textId="26006572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>By attending the conference, I will:</w:t>
      </w:r>
    </w:p>
    <w:p w14:paraId="51AB02BF" w14:textId="6B3687B0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89538C6" w14:textId="6A80802A" w:rsidR="00C038AE" w:rsidRPr="00C038AE" w:rsidRDefault="00C038AE" w:rsidP="00C038A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>Earn up to 14 continuing education credits and choose from 50+ courses and workshops.</w:t>
      </w:r>
    </w:p>
    <w:p w14:paraId="7FAFC02B" w14:textId="2EB82C19" w:rsidR="00C038AE" w:rsidRPr="00C038AE" w:rsidRDefault="00C038AE" w:rsidP="00C038A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>Connect and cultivate lasting relationships with like-minded professionals.</w:t>
      </w:r>
    </w:p>
    <w:p w14:paraId="146C3353" w14:textId="57749655" w:rsidR="00C038AE" w:rsidRPr="00C038AE" w:rsidRDefault="00C038AE" w:rsidP="00C038A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>Discover the latest products and technologies at the ASRT and ASTRO exhibit halls.</w:t>
      </w:r>
    </w:p>
    <w:p w14:paraId="15F9BAD1" w14:textId="2C119BB6" w:rsidR="00C038AE" w:rsidRPr="00C038AE" w:rsidRDefault="00C038AE" w:rsidP="00C038A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>Experience iconic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Boston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with its vibrant arts and culture, world class entertainment and culinary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scene.</w:t>
      </w:r>
    </w:p>
    <w:p w14:paraId="2880983A" w14:textId="6239B051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85CBAAA" w14:textId="3A8CEAB9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>This conference is presented by the American Society of Radiologic Technologists, the leading membership association for medical imaging and radiation therapy professionals. The registration fee is only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FF0000"/>
          <w:sz w:val="22"/>
          <w:szCs w:val="22"/>
        </w:rPr>
        <w:t>&lt;Select $489 for members OR $614 for nonmembers&gt;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if I register by Aug. 14.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</w:p>
    <w:p w14:paraId="4872048B" w14:textId="5A2E0DEF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9251AD7" w14:textId="740A2C32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>Additional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costs include airfare, hotel,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transportation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and meals, which I have estimated to be $</w:t>
      </w:r>
      <w:r w:rsidRPr="00C038AE">
        <w:rPr>
          <w:rStyle w:val="normaltextrun"/>
          <w:color w:val="FF0000"/>
          <w:sz w:val="22"/>
          <w:szCs w:val="22"/>
        </w:rPr>
        <w:t>&lt;Insert estimate&gt;</w:t>
      </w:r>
      <w:r w:rsidRPr="00C038AE">
        <w:rPr>
          <w:rStyle w:val="normaltextrun"/>
          <w:color w:val="000000"/>
          <w:sz w:val="22"/>
          <w:szCs w:val="22"/>
        </w:rPr>
        <w:t>. My total cost to attend would be approximately $</w:t>
      </w:r>
      <w:r w:rsidRPr="00C038AE">
        <w:rPr>
          <w:rStyle w:val="normaltextrun"/>
          <w:color w:val="FF0000"/>
          <w:sz w:val="22"/>
          <w:szCs w:val="22"/>
        </w:rPr>
        <w:t>&lt;Insert estimate plus registration cost&gt;</w:t>
      </w:r>
      <w:r w:rsidRPr="00C038AE">
        <w:rPr>
          <w:rStyle w:val="normaltextrun"/>
          <w:color w:val="000000"/>
          <w:sz w:val="22"/>
          <w:szCs w:val="22"/>
        </w:rPr>
        <w:t>.</w:t>
      </w:r>
    </w:p>
    <w:p w14:paraId="7F839BD8" w14:textId="33D962FD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76FEA354" w14:textId="1E6A5696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>The ASRT Radiation Therapy Conference is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a great opportunity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to learn from radiation oncology experts, earn continuing education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credit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and make connections with peers.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If you have questions about the conference or my proposal, please let me know.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r w:rsidRPr="00C038AE">
        <w:rPr>
          <w:rStyle w:val="normaltextrun"/>
          <w:color w:val="000000"/>
          <w:sz w:val="22"/>
          <w:szCs w:val="22"/>
        </w:rPr>
        <w:t>You can find more information about the conference at</w:t>
      </w:r>
      <w:r w:rsidR="007D338D">
        <w:rPr>
          <w:rStyle w:val="normaltextrun"/>
          <w:color w:val="000000"/>
          <w:sz w:val="22"/>
          <w:szCs w:val="22"/>
        </w:rPr>
        <w:t xml:space="preserve"> </w:t>
      </w:r>
      <w:hyperlink r:id="rId11" w:tgtFrame="_blank" w:history="1">
        <w:r w:rsidRPr="00C038AE">
          <w:rPr>
            <w:rStyle w:val="normaltextrun"/>
            <w:b/>
            <w:bCs/>
            <w:color w:val="0563C1"/>
            <w:sz w:val="22"/>
            <w:szCs w:val="22"/>
            <w:u w:val="single"/>
          </w:rPr>
          <w:t>asrt.org/RT</w:t>
        </w:r>
        <w:r w:rsidRPr="00C038AE">
          <w:rPr>
            <w:rStyle w:val="normaltextrun"/>
            <w:b/>
            <w:bCs/>
            <w:color w:val="0563C1"/>
            <w:sz w:val="22"/>
            <w:szCs w:val="22"/>
            <w:u w:val="single"/>
          </w:rPr>
          <w:t>C</w:t>
        </w:r>
      </w:hyperlink>
      <w:r w:rsidRPr="00C038AE">
        <w:rPr>
          <w:rStyle w:val="normaltextrun"/>
          <w:color w:val="000000"/>
          <w:sz w:val="22"/>
          <w:szCs w:val="22"/>
        </w:rPr>
        <w:t>.</w:t>
      </w:r>
    </w:p>
    <w:p w14:paraId="21CCC315" w14:textId="1BF9BC0C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764AFF4" w14:textId="56AFCE28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>Thank you for considering my request. I hope you will support my attendance.</w:t>
      </w:r>
    </w:p>
    <w:p w14:paraId="7CBF0DBC" w14:textId="3184BE68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87EED4B" w14:textId="4C896882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000000"/>
          <w:sz w:val="22"/>
          <w:szCs w:val="22"/>
        </w:rPr>
        <w:t>Sincerely,</w:t>
      </w:r>
    </w:p>
    <w:p w14:paraId="486223CC" w14:textId="4E7B1D11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780422DF" w14:textId="6416E6D9" w:rsidR="00C038AE" w:rsidRPr="00C038AE" w:rsidRDefault="00C038AE" w:rsidP="00C038A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C038AE">
        <w:rPr>
          <w:rStyle w:val="normaltextrun"/>
          <w:color w:val="FF0000"/>
          <w:sz w:val="22"/>
          <w:szCs w:val="22"/>
        </w:rPr>
        <w:t>&lt;Insert your name&gt;</w:t>
      </w:r>
    </w:p>
    <w:p w14:paraId="01852486" w14:textId="6FF9B178" w:rsidR="008A7123" w:rsidRPr="00C038AE" w:rsidRDefault="008A7123" w:rsidP="00C038AE">
      <w:pPr>
        <w:rPr>
          <w:rFonts w:ascii="Times New Roman" w:hAnsi="Times New Roman" w:cs="Times New Roman"/>
        </w:rPr>
      </w:pPr>
    </w:p>
    <w:sectPr w:rsidR="008A7123" w:rsidRPr="00C03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3CC2" w14:textId="77777777" w:rsidR="00CE573D" w:rsidRDefault="00CE573D">
      <w:pPr>
        <w:spacing w:after="0" w:line="240" w:lineRule="auto"/>
      </w:pPr>
      <w:r>
        <w:separator/>
      </w:r>
    </w:p>
  </w:endnote>
  <w:endnote w:type="continuationSeparator" w:id="0">
    <w:p w14:paraId="1F3AA17A" w14:textId="77777777" w:rsidR="00CE573D" w:rsidRDefault="00CE573D">
      <w:pPr>
        <w:spacing w:after="0" w:line="240" w:lineRule="auto"/>
      </w:pPr>
      <w:r>
        <w:continuationSeparator/>
      </w:r>
    </w:p>
  </w:endnote>
  <w:endnote w:type="continuationNotice" w:id="1">
    <w:p w14:paraId="7E6B3B0F" w14:textId="77777777" w:rsidR="00CE573D" w:rsidRDefault="00CE57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758D" w14:textId="77777777" w:rsidR="00CE573D" w:rsidRDefault="00CE573D">
      <w:pPr>
        <w:spacing w:after="0" w:line="240" w:lineRule="auto"/>
      </w:pPr>
      <w:r>
        <w:separator/>
      </w:r>
    </w:p>
  </w:footnote>
  <w:footnote w:type="continuationSeparator" w:id="0">
    <w:p w14:paraId="3768E2FC" w14:textId="77777777" w:rsidR="00CE573D" w:rsidRDefault="00CE573D">
      <w:pPr>
        <w:spacing w:after="0" w:line="240" w:lineRule="auto"/>
      </w:pPr>
      <w:r>
        <w:continuationSeparator/>
      </w:r>
    </w:p>
  </w:footnote>
  <w:footnote w:type="continuationNotice" w:id="1">
    <w:p w14:paraId="0C76545C" w14:textId="77777777" w:rsidR="00CE573D" w:rsidRDefault="00CE57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623FC"/>
    <w:multiLevelType w:val="multilevel"/>
    <w:tmpl w:val="44B8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853AF1"/>
    <w:multiLevelType w:val="multilevel"/>
    <w:tmpl w:val="D628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EC13E0"/>
    <w:multiLevelType w:val="hybridMultilevel"/>
    <w:tmpl w:val="800AA4F8"/>
    <w:lvl w:ilvl="0" w:tplc="37BEB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E5A57"/>
    <w:multiLevelType w:val="multilevel"/>
    <w:tmpl w:val="04C8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414500"/>
    <w:multiLevelType w:val="multilevel"/>
    <w:tmpl w:val="B1E2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6780741">
    <w:abstractNumId w:val="2"/>
  </w:num>
  <w:num w:numId="2" w16cid:durableId="368721405">
    <w:abstractNumId w:val="4"/>
  </w:num>
  <w:num w:numId="3" w16cid:durableId="2104107511">
    <w:abstractNumId w:val="1"/>
  </w:num>
  <w:num w:numId="4" w16cid:durableId="2045057828">
    <w:abstractNumId w:val="0"/>
  </w:num>
  <w:num w:numId="5" w16cid:durableId="513033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2B"/>
    <w:rsid w:val="00021068"/>
    <w:rsid w:val="000222CF"/>
    <w:rsid w:val="0004617C"/>
    <w:rsid w:val="000630E0"/>
    <w:rsid w:val="0007617A"/>
    <w:rsid w:val="0010408D"/>
    <w:rsid w:val="00134D34"/>
    <w:rsid w:val="001A2E02"/>
    <w:rsid w:val="001C3CDD"/>
    <w:rsid w:val="002005E9"/>
    <w:rsid w:val="00202EEE"/>
    <w:rsid w:val="002C1825"/>
    <w:rsid w:val="002C43F2"/>
    <w:rsid w:val="003535BD"/>
    <w:rsid w:val="00365C4B"/>
    <w:rsid w:val="003830B1"/>
    <w:rsid w:val="00425B67"/>
    <w:rsid w:val="00473A06"/>
    <w:rsid w:val="00486DB3"/>
    <w:rsid w:val="004A78CE"/>
    <w:rsid w:val="004B3F67"/>
    <w:rsid w:val="004F4F8E"/>
    <w:rsid w:val="00517D7A"/>
    <w:rsid w:val="00532FE4"/>
    <w:rsid w:val="00536F49"/>
    <w:rsid w:val="0057141B"/>
    <w:rsid w:val="00586531"/>
    <w:rsid w:val="005C46BF"/>
    <w:rsid w:val="005F4A94"/>
    <w:rsid w:val="00630760"/>
    <w:rsid w:val="00646130"/>
    <w:rsid w:val="006C66FB"/>
    <w:rsid w:val="006E4B00"/>
    <w:rsid w:val="006F3825"/>
    <w:rsid w:val="00710E81"/>
    <w:rsid w:val="00721280"/>
    <w:rsid w:val="00773B36"/>
    <w:rsid w:val="007D338D"/>
    <w:rsid w:val="007D4383"/>
    <w:rsid w:val="007D550B"/>
    <w:rsid w:val="0087208E"/>
    <w:rsid w:val="008A7123"/>
    <w:rsid w:val="009356DD"/>
    <w:rsid w:val="00966EC2"/>
    <w:rsid w:val="009A1801"/>
    <w:rsid w:val="00A20851"/>
    <w:rsid w:val="00A21E2B"/>
    <w:rsid w:val="00A60390"/>
    <w:rsid w:val="00A86795"/>
    <w:rsid w:val="00AA45D1"/>
    <w:rsid w:val="00AF43B1"/>
    <w:rsid w:val="00B05BEA"/>
    <w:rsid w:val="00B424B9"/>
    <w:rsid w:val="00B57FE9"/>
    <w:rsid w:val="00B619B3"/>
    <w:rsid w:val="00BC111F"/>
    <w:rsid w:val="00C01444"/>
    <w:rsid w:val="00C038AE"/>
    <w:rsid w:val="00C2500B"/>
    <w:rsid w:val="00C27196"/>
    <w:rsid w:val="00C44B38"/>
    <w:rsid w:val="00C57B8C"/>
    <w:rsid w:val="00C57C2D"/>
    <w:rsid w:val="00C7479F"/>
    <w:rsid w:val="00CA2E5C"/>
    <w:rsid w:val="00CC2037"/>
    <w:rsid w:val="00CE573D"/>
    <w:rsid w:val="00D069CC"/>
    <w:rsid w:val="00D11282"/>
    <w:rsid w:val="00D85817"/>
    <w:rsid w:val="00D879AB"/>
    <w:rsid w:val="00DD27C3"/>
    <w:rsid w:val="00E03AA0"/>
    <w:rsid w:val="00E337D7"/>
    <w:rsid w:val="00E50A82"/>
    <w:rsid w:val="00EF02FB"/>
    <w:rsid w:val="00F0589D"/>
    <w:rsid w:val="00F2519A"/>
    <w:rsid w:val="00F7736E"/>
    <w:rsid w:val="00FB23C7"/>
    <w:rsid w:val="00FE40D5"/>
    <w:rsid w:val="0495BA7E"/>
    <w:rsid w:val="0F4530AE"/>
    <w:rsid w:val="19FB8125"/>
    <w:rsid w:val="21F4C1B8"/>
    <w:rsid w:val="27685D50"/>
    <w:rsid w:val="30745815"/>
    <w:rsid w:val="3F5EF6A7"/>
    <w:rsid w:val="4554245E"/>
    <w:rsid w:val="488BC520"/>
    <w:rsid w:val="4DEA15DF"/>
    <w:rsid w:val="4E701CA7"/>
    <w:rsid w:val="52B4A8B9"/>
    <w:rsid w:val="55EC497B"/>
    <w:rsid w:val="56D9D20C"/>
    <w:rsid w:val="58A06656"/>
    <w:rsid w:val="5F1917F4"/>
    <w:rsid w:val="74D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9A531"/>
  <w15:docId w15:val="{C71EF027-1221-4FC6-B0F2-ACC76D46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3F67"/>
  </w:style>
  <w:style w:type="paragraph" w:styleId="Footer">
    <w:name w:val="footer"/>
    <w:basedOn w:val="Normal"/>
    <w:link w:val="FooterChar"/>
    <w:uiPriority w:val="99"/>
    <w:semiHidden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F67"/>
  </w:style>
  <w:style w:type="character" w:styleId="Hyperlink">
    <w:name w:val="Hyperlink"/>
    <w:basedOn w:val="DefaultParagraphFont"/>
    <w:uiPriority w:val="99"/>
    <w:unhideWhenUsed/>
    <w:rsid w:val="005F4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5C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C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5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C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C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C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5C4B"/>
    <w:pPr>
      <w:spacing w:after="0" w:line="240" w:lineRule="auto"/>
    </w:pPr>
  </w:style>
  <w:style w:type="paragraph" w:customStyle="1" w:styleId="paragraph">
    <w:name w:val="paragraph"/>
    <w:basedOn w:val="Normal"/>
    <w:rsid w:val="0002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1068"/>
  </w:style>
  <w:style w:type="character" w:customStyle="1" w:styleId="eop">
    <w:name w:val="eop"/>
    <w:basedOn w:val="DefaultParagraphFont"/>
    <w:rsid w:val="00021068"/>
  </w:style>
  <w:style w:type="character" w:styleId="FollowedHyperlink">
    <w:name w:val="FollowedHyperlink"/>
    <w:basedOn w:val="DefaultParagraphFont"/>
    <w:uiPriority w:val="99"/>
    <w:semiHidden/>
    <w:unhideWhenUsed/>
    <w:rsid w:val="00C038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srt.org/rt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AFBD93331C040903D9EF9FA398528" ma:contentTypeVersion="24" ma:contentTypeDescription="Create a new document." ma:contentTypeScope="" ma:versionID="2b0882d71d30345e4dc00a6b9ba2e083">
  <xsd:schema xmlns:xsd="http://www.w3.org/2001/XMLSchema" xmlns:xs="http://www.w3.org/2001/XMLSchema" xmlns:p="http://schemas.microsoft.com/office/2006/metadata/properties" xmlns:ns2="69e59a74-a445-41f6-9352-63c4caef4250" xmlns:ns3="2d126d94-da00-46da-843b-d37098655548" targetNamespace="http://schemas.microsoft.com/office/2006/metadata/properties" ma:root="true" ma:fieldsID="a4b496e0403204fddb83783e0c0571e1" ns2:_="" ns3:_="">
    <xsd:import namespace="69e59a74-a445-41f6-9352-63c4caef4250"/>
    <xsd:import namespace="2d126d94-da00-46da-843b-d37098655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59a74-a445-41f6-9352-63c4caef4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c93eba7-7694-4a06-badb-bc09e96e6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26d94-da00-46da-843b-d3709865554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2e6f5cc-17b4-447f-9ebf-d936d33ca02e}" ma:internalName="TaxCatchAll" ma:showField="CatchAllData" ma:web="2d126d94-da00-46da-843b-d37098655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69e59a74-a445-41f6-9352-63c4caef4250">
      <Terms xmlns="http://schemas.microsoft.com/office/infopath/2007/PartnerControls"/>
    </lcf76f155ced4ddcb4097134ff3c332f>
    <TaxCatchAll xmlns="2d126d94-da00-46da-843b-d37098655548" xsi:nil="true"/>
  </documentManagement>
</p:properties>
</file>

<file path=customXml/itemProps1.xml><?xml version="1.0" encoding="utf-8"?>
<ds:datastoreItem xmlns:ds="http://schemas.openxmlformats.org/officeDocument/2006/customXml" ds:itemID="{45C3A1EF-486F-404F-8FB1-9C2360AF5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DEE29-08FB-47B8-B85C-426E430A5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59a74-a445-41f6-9352-63c4caef4250"/>
    <ds:schemaRef ds:uri="2d126d94-da00-46da-843b-d37098655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E8010-DC33-41C0-B40D-D85D3C1106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B5FAA-7391-48FE-9ADB-A16A984D8546}">
  <ds:schemaRefs>
    <ds:schemaRef ds:uri="http://schemas.microsoft.com/office/2006/metadata/properties"/>
    <ds:schemaRef ds:uri="69e59a74-a445-41f6-9352-63c4caef4250"/>
    <ds:schemaRef ds:uri="http://schemas.microsoft.com/office/infopath/2007/PartnerControls"/>
    <ds:schemaRef ds:uri="2d126d94-da00-46da-843b-d370986555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Janov</dc:creator>
  <cp:lastModifiedBy>Claire Eberle</cp:lastModifiedBy>
  <cp:revision>2</cp:revision>
  <cp:lastPrinted>2017-04-06T17:43:00Z</cp:lastPrinted>
  <dcterms:created xsi:type="dcterms:W3CDTF">2026-05-05T21:30:00Z</dcterms:created>
  <dcterms:modified xsi:type="dcterms:W3CDTF">2026-05-05T21:30:00Z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0x01010011FAFBD93331C040903D9EF9FA398528</vt:lpwstr>
  </property>
  <property fmtid="{D5CDD505-2E9C-101B-9397-08002B2CF9AE}" pid="3" name="Order">
    <vt:r8>50400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